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5EE4" w:rsidP="00EB5EE4" w:rsidRDefault="00EB5EE4" w14:paraId="036EBBD5" w14:textId="7C3B1D00">
      <w:pPr>
        <w:jc w:val="center"/>
      </w:pPr>
      <w:r>
        <w:t>Back to School Training Agenda</w:t>
      </w:r>
    </w:p>
    <w:p w:rsidR="00EB5EE4" w:rsidRDefault="00EB5EE4" w14:paraId="74270494" w14:textId="77777777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:rsidR="00F2770B" w:rsidP="00F2770B" w:rsidRDefault="00EB5EE4" w14:paraId="045DAC4A" w14:textId="77777777">
      <w:pPr>
        <w:spacing w:after="0" w:line="240" w:lineRule="auto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Sign In and ID Pictures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Welcome and Staff Introductions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HR Policy &amp; Procedures 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Sexual Harassment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FERPA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Texas Educator’s Code of Ethics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Standards of Conduct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Professional Ethics</w:t>
      </w:r>
      <w:r w:rsidR="00F2770B">
        <w:rPr>
          <w:rFonts w:ascii="Segoe UI" w:hAnsi="Segoe UI" w:cs="Segoe UI"/>
          <w:color w:val="242424"/>
          <w:sz w:val="22"/>
          <w:szCs w:val="22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Confidentiality</w:t>
      </w:r>
      <w:r w:rsidRPr="00EB5EE4"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Report criminal history</w:t>
      </w:r>
      <w:r w:rsidRPr="00EB5EE4"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br/>
      </w:r>
      <w:r w:rsidR="00F2770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Grievance / complaint process </w:t>
      </w:r>
    </w:p>
    <w:p w:rsidRPr="00EB5EE4" w:rsidR="00F2770B" w:rsidP="00F2770B" w:rsidRDefault="00F2770B" w14:paraId="18A73C9F" w14:textId="77777777">
      <w:pPr>
        <w:spacing w:after="0" w:line="240" w:lineRule="auto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*C</w:t>
      </w:r>
      <w:r w:rsidRPr="00EB5EE4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hild Abuse</w:t>
      </w:r>
    </w:p>
    <w:p w:rsidR="00EB5EE4" w:rsidP="00F2770B" w:rsidRDefault="00EB5EE4" w14:paraId="53DE42E9" w14:textId="4A0665FD">
      <w:pPr>
        <w:spacing w:after="0" w:line="240" w:lineRule="auto"/>
      </w:pP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Risk Management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Injuries on the job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Safety procedures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Break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Emergency &amp; Safety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Student Safety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Emergency Procedures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Lockdown phases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Classroom Management Curriculum &amp; Instruction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Problem Classroom Behavior &amp; How to Cope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Classroom Tips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Teaching strategies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Engagement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School Health Safety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Lunch (on your own) 12:00p.m.-1:00pm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Technology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Training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t xml:space="preserve">*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Security Awareness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Email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Employee Access Center/Portal (mailing address, w4, access to earnings, direct deposit info.,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How to see paycheck stubs?)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Break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Payroll/Benefits Overview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Substitute Teacher Expectations and Procedures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Electronics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Dress Code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Duties &amp; Responsibilities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Student Release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Lunch Time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Special Education Assignments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Restrictions (age)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Feedback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Communication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Long Term Assignments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Work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Day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Requirements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* Pay Rates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Procedural notification (Exclusions, No shows, cancellations, etc.)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* Resignations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System software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Overview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Annual Paperwork</w:t>
      </w:r>
    </w:p>
    <w:sectPr w:rsidR="00EB5EE4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384a11278994ac6"/>
      <w:footerReference w:type="default" r:id="Re6c129b668d84a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765BF" w:rsidTr="5CF765BF" w14:paraId="5D731E00">
      <w:trPr>
        <w:trHeight w:val="300"/>
      </w:trPr>
      <w:tc>
        <w:tcPr>
          <w:tcW w:w="3120" w:type="dxa"/>
          <w:tcMar/>
        </w:tcPr>
        <w:p w:rsidR="5CF765BF" w:rsidP="5CF765BF" w:rsidRDefault="5CF765BF" w14:paraId="483A0B78" w14:textId="3E06205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765BF" w:rsidP="5CF765BF" w:rsidRDefault="5CF765BF" w14:paraId="212E86EB" w14:textId="3671FD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765BF" w:rsidP="5CF765BF" w:rsidRDefault="5CF765BF" w14:paraId="5A752263" w14:textId="28BE2D5F">
          <w:pPr>
            <w:pStyle w:val="Header"/>
            <w:bidi w:val="0"/>
            <w:ind w:right="-115"/>
            <w:jc w:val="right"/>
          </w:pPr>
        </w:p>
      </w:tc>
    </w:tr>
  </w:tbl>
  <w:p w:rsidR="5CF765BF" w:rsidP="5CF765BF" w:rsidRDefault="5CF765BF" w14:paraId="2573B02B" w14:textId="317C0F1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F765BF" w:rsidTr="6F18FF2D" w14:paraId="436F5D78">
      <w:trPr>
        <w:trHeight w:val="300"/>
      </w:trPr>
      <w:tc>
        <w:tcPr>
          <w:tcW w:w="3120" w:type="dxa"/>
          <w:tcMar/>
        </w:tcPr>
        <w:p w:rsidR="5CF765BF" w:rsidP="5CF765BF" w:rsidRDefault="5CF765BF" w14:paraId="553C8B1D" w14:textId="470C1AA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F765BF" w:rsidP="5CF765BF" w:rsidRDefault="5CF765BF" w14:paraId="439BFB55" w14:textId="7C3D472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F765BF" w:rsidP="5CF765BF" w:rsidRDefault="5CF765BF" w14:paraId="5CCFCF3F" w14:textId="2B61FBA4">
          <w:pPr>
            <w:pStyle w:val="Header"/>
            <w:bidi w:val="0"/>
            <w:ind w:right="-115"/>
            <w:jc w:val="right"/>
          </w:pPr>
          <w:r>
            <w:drawing>
              <wp:inline wp14:editId="5B73CA47" wp14:anchorId="60186386">
                <wp:extent cx="1097280" cy="268605"/>
                <wp:effectExtent l="0" t="0" r="0" b="0"/>
                <wp:docPr id="12077514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65d2c4a72ab4f0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2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CF765BF" w:rsidP="5CF765BF" w:rsidRDefault="5CF765BF" w14:paraId="4C3C8140" w14:textId="7460729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95BCA"/>
    <w:multiLevelType w:val="hybridMultilevel"/>
    <w:tmpl w:val="C98482A2"/>
    <w:lvl w:ilvl="0" w:tplc="965E0FA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Segoe U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783E2C"/>
    <w:multiLevelType w:val="hybridMultilevel"/>
    <w:tmpl w:val="47A4C2BC"/>
    <w:lvl w:ilvl="0" w:tplc="E7BA914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Segoe U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2359039">
    <w:abstractNumId w:val="1"/>
  </w:num>
  <w:num w:numId="2" w16cid:durableId="54691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E4"/>
    <w:rsid w:val="005E587C"/>
    <w:rsid w:val="00EB5EE4"/>
    <w:rsid w:val="00F2770B"/>
    <w:rsid w:val="5CF765BF"/>
    <w:rsid w:val="6F18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DDF4"/>
  <w15:chartTrackingRefBased/>
  <w15:docId w15:val="{09A185E0-A24B-41DF-ACDB-5739A3F4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E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5E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5E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5E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5E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5E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5E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5E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5E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5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E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5E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5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E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5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E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5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EE4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1384a11278994ac6" /><Relationship Type="http://schemas.openxmlformats.org/officeDocument/2006/relationships/footer" Target="footer.xml" Id="Re6c129b668d84a9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165d2c4a72ab4f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Aguero Ramirez</dc:creator>
  <keywords/>
  <dc:description/>
  <lastModifiedBy>Josh Cummings</lastModifiedBy>
  <revision>3</revision>
  <dcterms:created xsi:type="dcterms:W3CDTF">2024-07-25T00:45:00.0000000Z</dcterms:created>
  <dcterms:modified xsi:type="dcterms:W3CDTF">2024-09-23T16:21:21.9009898Z</dcterms:modified>
</coreProperties>
</file>